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186" w:rsidRDefault="00566186" w:rsidP="003514F8">
      <w:pPr>
        <w:autoSpaceDE w:val="0"/>
        <w:autoSpaceDN w:val="0"/>
        <w:adjustRightInd w:val="0"/>
        <w:rPr>
          <w:rFonts w:ascii="TTE1AF8488t00" w:hAnsi="TTE1AF8488t00" w:cs="TTE1AF8488t00"/>
          <w:color w:val="000000"/>
          <w:sz w:val="20"/>
          <w:szCs w:val="20"/>
        </w:rPr>
      </w:pPr>
      <w:bookmarkStart w:id="0" w:name="_GoBack"/>
      <w:bookmarkEnd w:id="0"/>
    </w:p>
    <w:tbl>
      <w:tblPr>
        <w:tblpPr w:leftFromText="141" w:rightFromText="141" w:vertAnchor="page" w:horzAnchor="page" w:tblpX="1017" w:tblpY="2753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946"/>
        <w:gridCol w:w="3853"/>
        <w:gridCol w:w="3261"/>
      </w:tblGrid>
      <w:tr w:rsidR="00566186" w:rsidRPr="00566186" w:rsidTr="00566186">
        <w:tc>
          <w:tcPr>
            <w:tcW w:w="2946" w:type="dxa"/>
            <w:shd w:val="clear" w:color="auto" w:fill="FFFFFF"/>
            <w:vAlign w:val="center"/>
          </w:tcPr>
          <w:p w:rsidR="00566186" w:rsidRPr="00566186" w:rsidRDefault="00566186" w:rsidP="005661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6186">
              <w:rPr>
                <w:rFonts w:ascii="Arial" w:hAnsi="Arial" w:cs="Arial"/>
                <w:b/>
                <w:sz w:val="18"/>
                <w:szCs w:val="18"/>
              </w:rPr>
              <w:t>Przedmiot badań/wyrób</w:t>
            </w:r>
          </w:p>
        </w:tc>
        <w:tc>
          <w:tcPr>
            <w:tcW w:w="3853" w:type="dxa"/>
            <w:shd w:val="clear" w:color="auto" w:fill="FFFFFF"/>
            <w:vAlign w:val="center"/>
          </w:tcPr>
          <w:p w:rsidR="00566186" w:rsidRPr="00566186" w:rsidRDefault="00566186" w:rsidP="005661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6186">
              <w:rPr>
                <w:rFonts w:ascii="Arial" w:hAnsi="Arial" w:cs="Arial"/>
                <w:b/>
                <w:sz w:val="18"/>
                <w:szCs w:val="18"/>
              </w:rPr>
              <w:t>Rodzaj działalności/</w:t>
            </w:r>
          </w:p>
          <w:p w:rsidR="00566186" w:rsidRPr="00566186" w:rsidRDefault="00566186" w:rsidP="005661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6186">
              <w:rPr>
                <w:rFonts w:ascii="Arial" w:hAnsi="Arial" w:cs="Arial"/>
                <w:b/>
                <w:sz w:val="18"/>
                <w:szCs w:val="18"/>
              </w:rPr>
              <w:t>badane cechy/metoda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566186" w:rsidRPr="00566186" w:rsidRDefault="00566186" w:rsidP="005661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6186">
              <w:rPr>
                <w:rFonts w:ascii="Arial" w:hAnsi="Arial" w:cs="Arial"/>
                <w:b/>
                <w:sz w:val="18"/>
                <w:szCs w:val="18"/>
              </w:rPr>
              <w:t>Dokumenty odniesienia</w:t>
            </w:r>
          </w:p>
        </w:tc>
      </w:tr>
      <w:tr w:rsidR="00566186" w:rsidRPr="00566186" w:rsidTr="00566186">
        <w:tc>
          <w:tcPr>
            <w:tcW w:w="2946" w:type="dxa"/>
            <w:vMerge w:val="restart"/>
            <w:shd w:val="clear" w:color="auto" w:fill="FFFFFF"/>
          </w:tcPr>
          <w:p w:rsidR="00566186" w:rsidRPr="00566186" w:rsidRDefault="00566186" w:rsidP="005661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6186">
              <w:rPr>
                <w:rFonts w:ascii="Arial" w:hAnsi="Arial" w:cs="Arial"/>
                <w:b/>
                <w:sz w:val="18"/>
                <w:szCs w:val="18"/>
              </w:rPr>
              <w:t>Woda</w:t>
            </w:r>
          </w:p>
          <w:p w:rsidR="00566186" w:rsidRPr="00566186" w:rsidRDefault="00566186" w:rsidP="005661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6186">
              <w:rPr>
                <w:rFonts w:ascii="Arial" w:hAnsi="Arial" w:cs="Arial"/>
                <w:b/>
                <w:sz w:val="18"/>
                <w:szCs w:val="18"/>
              </w:rPr>
              <w:t>Ścieki</w:t>
            </w:r>
          </w:p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</w:rPr>
            </w:pPr>
          </w:p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</w:rPr>
            </w:pPr>
          </w:p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</w:rPr>
            </w:pPr>
          </w:p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</w:rPr>
            </w:pPr>
          </w:p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</w:rPr>
            </w:pPr>
          </w:p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</w:rPr>
            </w:pPr>
          </w:p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</w:rPr>
            </w:pPr>
          </w:p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</w:rPr>
            </w:pPr>
          </w:p>
          <w:p w:rsidR="00566186" w:rsidRPr="00566186" w:rsidRDefault="00566186" w:rsidP="0056618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53" w:type="dxa"/>
            <w:shd w:val="clear" w:color="auto" w:fill="FFFFFF"/>
          </w:tcPr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Stężenie azotu azotanowego</w:t>
            </w:r>
            <w:r w:rsidRPr="00566186">
              <w:rPr>
                <w:rFonts w:ascii="Arial" w:hAnsi="Arial" w:cs="Arial"/>
                <w:strike/>
                <w:sz w:val="18"/>
                <w:szCs w:val="18"/>
              </w:rPr>
              <w:t xml:space="preserve"> </w:t>
            </w:r>
          </w:p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66186">
              <w:rPr>
                <w:rFonts w:ascii="Arial" w:hAnsi="Arial" w:cs="Arial"/>
                <w:sz w:val="18"/>
                <w:szCs w:val="18"/>
                <w:lang w:val="pt-BR"/>
              </w:rPr>
              <w:t>Zakres: (0,070</w:t>
            </w:r>
            <w:r w:rsidRPr="00566186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566186">
              <w:rPr>
                <w:rFonts w:ascii="Arial" w:hAnsi="Arial" w:cs="Arial"/>
                <w:sz w:val="18"/>
                <w:szCs w:val="18"/>
                <w:lang w:val="pt-BR"/>
              </w:rPr>
              <w:t xml:space="preserve">60) mg/l </w:t>
            </w:r>
          </w:p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Metoda spektrofotometryczna</w:t>
            </w:r>
          </w:p>
        </w:tc>
        <w:tc>
          <w:tcPr>
            <w:tcW w:w="3261" w:type="dxa"/>
            <w:shd w:val="clear" w:color="auto" w:fill="FFFFFF"/>
          </w:tcPr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PN-82/C-04576/08</w:t>
            </w:r>
          </w:p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6186" w:rsidRPr="00566186" w:rsidTr="00566186">
        <w:tc>
          <w:tcPr>
            <w:tcW w:w="2946" w:type="dxa"/>
            <w:vMerge/>
            <w:shd w:val="clear" w:color="auto" w:fill="FFFFFF"/>
          </w:tcPr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3" w:type="dxa"/>
            <w:shd w:val="clear" w:color="auto" w:fill="FFFFFF"/>
          </w:tcPr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Stężenie azotu azotynowego</w:t>
            </w:r>
          </w:p>
          <w:p w:rsidR="00566186" w:rsidRPr="00566186" w:rsidRDefault="00566186" w:rsidP="00566186">
            <w:pPr>
              <w:rPr>
                <w:rFonts w:ascii="Arial" w:hAnsi="Arial" w:cs="Arial"/>
                <w:strike/>
                <w:sz w:val="18"/>
                <w:szCs w:val="18"/>
                <w:vertAlign w:val="subscript"/>
                <w:lang w:val="pt-BR"/>
              </w:rPr>
            </w:pPr>
            <w:r w:rsidRPr="00566186">
              <w:rPr>
                <w:rFonts w:ascii="Arial" w:hAnsi="Arial" w:cs="Arial"/>
                <w:sz w:val="18"/>
                <w:szCs w:val="18"/>
                <w:lang w:val="pt-BR"/>
              </w:rPr>
              <w:t>Zakres: (0,005</w:t>
            </w:r>
            <w:r w:rsidRPr="00566186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566186">
              <w:rPr>
                <w:rFonts w:ascii="Arial" w:hAnsi="Arial" w:cs="Arial"/>
                <w:sz w:val="18"/>
                <w:szCs w:val="18"/>
                <w:lang w:val="pt-BR"/>
              </w:rPr>
              <w:t>1,52) mg/l</w:t>
            </w:r>
            <w:r w:rsidRPr="00566186">
              <w:rPr>
                <w:rFonts w:ascii="Arial" w:hAnsi="Arial" w:cs="Arial"/>
                <w:strike/>
                <w:sz w:val="18"/>
                <w:szCs w:val="18"/>
                <w:lang w:val="pt-BR"/>
              </w:rPr>
              <w:t xml:space="preserve"> </w:t>
            </w:r>
          </w:p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Metoda spektrofotometryczna</w:t>
            </w:r>
          </w:p>
        </w:tc>
        <w:tc>
          <w:tcPr>
            <w:tcW w:w="3261" w:type="dxa"/>
            <w:shd w:val="clear" w:color="auto" w:fill="FFFFFF"/>
          </w:tcPr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PN-EN 26777:1999</w:t>
            </w:r>
          </w:p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6186" w:rsidRPr="00FB41BB" w:rsidTr="00566186">
        <w:tc>
          <w:tcPr>
            <w:tcW w:w="2946" w:type="dxa"/>
            <w:vMerge/>
            <w:shd w:val="clear" w:color="auto" w:fill="FFFFFF"/>
          </w:tcPr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3" w:type="dxa"/>
            <w:shd w:val="clear" w:color="auto" w:fill="FFFFFF"/>
          </w:tcPr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 xml:space="preserve">Stężenie </w:t>
            </w:r>
            <w:proofErr w:type="spellStart"/>
            <w:r w:rsidRPr="00566186">
              <w:rPr>
                <w:rFonts w:ascii="Arial" w:hAnsi="Arial" w:cs="Arial"/>
                <w:sz w:val="18"/>
                <w:szCs w:val="18"/>
              </w:rPr>
              <w:t>ortofosforanów</w:t>
            </w:r>
            <w:proofErr w:type="spellEnd"/>
          </w:p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 xml:space="preserve">Zakres:(0,12 – 92) mg/l </w:t>
            </w:r>
          </w:p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Metoda spektrofotometryczna</w:t>
            </w:r>
          </w:p>
        </w:tc>
        <w:tc>
          <w:tcPr>
            <w:tcW w:w="3261" w:type="dxa"/>
            <w:shd w:val="clear" w:color="auto" w:fill="FFFFFF"/>
          </w:tcPr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66186">
              <w:rPr>
                <w:rFonts w:ascii="Arial" w:hAnsi="Arial" w:cs="Arial"/>
                <w:sz w:val="18"/>
                <w:szCs w:val="18"/>
                <w:lang w:val="nl-NL"/>
              </w:rPr>
              <w:t>PN-EN ISO 6878:2006 pkt. 4 +Ap1:2010+Ap2:2010</w:t>
            </w:r>
          </w:p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566186" w:rsidRPr="00FB41BB" w:rsidTr="00566186">
        <w:tc>
          <w:tcPr>
            <w:tcW w:w="2946" w:type="dxa"/>
            <w:vMerge/>
            <w:shd w:val="clear" w:color="auto" w:fill="FFFFFF"/>
          </w:tcPr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853" w:type="dxa"/>
            <w:shd w:val="clear" w:color="auto" w:fill="FFFFFF"/>
          </w:tcPr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Stężenie fosforu ogólnego</w:t>
            </w:r>
          </w:p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Zakres: (0,040 - 30) mg/l</w:t>
            </w:r>
          </w:p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Metoda spektrofotometryczna</w:t>
            </w:r>
          </w:p>
        </w:tc>
        <w:tc>
          <w:tcPr>
            <w:tcW w:w="3261" w:type="dxa"/>
            <w:shd w:val="clear" w:color="auto" w:fill="FFFFFF"/>
          </w:tcPr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66186">
              <w:rPr>
                <w:rFonts w:ascii="Arial" w:hAnsi="Arial" w:cs="Arial"/>
                <w:sz w:val="18"/>
                <w:szCs w:val="18"/>
                <w:lang w:val="en-US"/>
              </w:rPr>
              <w:t>PN-EN ISO 6878:2006 pkt. 7</w:t>
            </w:r>
          </w:p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66186">
              <w:rPr>
                <w:rFonts w:ascii="Arial" w:hAnsi="Arial" w:cs="Arial"/>
                <w:sz w:val="18"/>
                <w:szCs w:val="18"/>
                <w:lang w:val="nl-NL"/>
              </w:rPr>
              <w:t>+Ap1:2010+Ap2:2010</w:t>
            </w:r>
          </w:p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566186" w:rsidRPr="00566186" w:rsidTr="00566186">
        <w:tc>
          <w:tcPr>
            <w:tcW w:w="2946" w:type="dxa"/>
            <w:vMerge/>
            <w:shd w:val="clear" w:color="auto" w:fill="FFFFFF"/>
          </w:tcPr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53" w:type="dxa"/>
            <w:shd w:val="clear" w:color="auto" w:fill="FFFFFF"/>
          </w:tcPr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 xml:space="preserve">Stężenie azotu </w:t>
            </w:r>
            <w:proofErr w:type="spellStart"/>
            <w:r w:rsidRPr="00566186">
              <w:rPr>
                <w:rFonts w:ascii="Arial" w:hAnsi="Arial" w:cs="Arial"/>
                <w:sz w:val="18"/>
                <w:szCs w:val="18"/>
              </w:rPr>
              <w:t>Kjeldahla</w:t>
            </w:r>
            <w:proofErr w:type="spellEnd"/>
          </w:p>
          <w:p w:rsidR="00566186" w:rsidRPr="00566186" w:rsidRDefault="00566186" w:rsidP="00566186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Zakres: (0,50 – 1000) mg/l</w:t>
            </w:r>
          </w:p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Metoda miareczkowa</w:t>
            </w:r>
          </w:p>
        </w:tc>
        <w:tc>
          <w:tcPr>
            <w:tcW w:w="3261" w:type="dxa"/>
            <w:shd w:val="clear" w:color="auto" w:fill="FFFFFF"/>
          </w:tcPr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PN-EN 25663:2001</w:t>
            </w:r>
          </w:p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6186" w:rsidRPr="00566186" w:rsidTr="00566186">
        <w:tc>
          <w:tcPr>
            <w:tcW w:w="2946" w:type="dxa"/>
            <w:vMerge/>
            <w:shd w:val="clear" w:color="auto" w:fill="FFFFFF"/>
          </w:tcPr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3" w:type="dxa"/>
            <w:shd w:val="clear" w:color="auto" w:fill="FFFFFF"/>
          </w:tcPr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Chemiczne Zapotrzebowanie Tlenu</w:t>
            </w:r>
          </w:p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566186">
              <w:rPr>
                <w:rFonts w:ascii="Arial" w:hAnsi="Arial" w:cs="Arial"/>
                <w:sz w:val="18"/>
                <w:szCs w:val="18"/>
              </w:rPr>
              <w:t>ChZT</w:t>
            </w:r>
            <w:proofErr w:type="spellEnd"/>
            <w:r w:rsidRPr="00566186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566186" w:rsidRPr="00566186" w:rsidRDefault="00566186" w:rsidP="00566186">
            <w:pPr>
              <w:rPr>
                <w:rFonts w:ascii="Arial" w:hAnsi="Arial" w:cs="Arial"/>
                <w:strike/>
                <w:sz w:val="18"/>
                <w:szCs w:val="18"/>
                <w:vertAlign w:val="subscript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Zakres: (17 – 20000) mg/l O</w:t>
            </w:r>
            <w:r w:rsidRPr="00566186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Metoda miareczkowa</w:t>
            </w:r>
          </w:p>
        </w:tc>
        <w:tc>
          <w:tcPr>
            <w:tcW w:w="3261" w:type="dxa"/>
            <w:shd w:val="clear" w:color="auto" w:fill="FFFFFF"/>
          </w:tcPr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PN-ISO 6060:2006</w:t>
            </w:r>
          </w:p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6186" w:rsidRPr="00566186" w:rsidTr="00566186">
        <w:tc>
          <w:tcPr>
            <w:tcW w:w="2946" w:type="dxa"/>
            <w:vMerge/>
            <w:shd w:val="clear" w:color="auto" w:fill="FFFFFF"/>
          </w:tcPr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3" w:type="dxa"/>
            <w:shd w:val="clear" w:color="auto" w:fill="FFFFFF"/>
          </w:tcPr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Stężenie chlorków</w:t>
            </w:r>
          </w:p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Zakres: (2,0 – 1000) mg/l</w:t>
            </w:r>
          </w:p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Metoda miareczkowa</w:t>
            </w:r>
          </w:p>
        </w:tc>
        <w:tc>
          <w:tcPr>
            <w:tcW w:w="3261" w:type="dxa"/>
            <w:shd w:val="clear" w:color="auto" w:fill="FFFFFF"/>
          </w:tcPr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PN-ISO 9297:1994</w:t>
            </w:r>
          </w:p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6186" w:rsidRPr="00566186" w:rsidTr="00566186">
        <w:tc>
          <w:tcPr>
            <w:tcW w:w="2946" w:type="dxa"/>
            <w:vMerge/>
            <w:shd w:val="clear" w:color="auto" w:fill="FFFFFF"/>
          </w:tcPr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3" w:type="dxa"/>
            <w:shd w:val="clear" w:color="auto" w:fill="FFFFFF"/>
          </w:tcPr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Biochemiczne Zapotrzebowanie Tlenu (BZT</w:t>
            </w:r>
            <w:r w:rsidRPr="00566186"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  <w:r w:rsidRPr="00566186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566186" w:rsidRPr="00566186" w:rsidRDefault="00566186" w:rsidP="00566186">
            <w:pPr>
              <w:rPr>
                <w:rFonts w:ascii="Arial" w:hAnsi="Arial" w:cs="Arial"/>
                <w:strike/>
                <w:sz w:val="18"/>
                <w:szCs w:val="18"/>
                <w:vertAlign w:val="subscript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Zakres: (3 – 6000) mg/l O</w:t>
            </w:r>
            <w:r w:rsidRPr="00566186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iCs/>
                <w:sz w:val="18"/>
                <w:szCs w:val="18"/>
              </w:rPr>
              <w:t>Metoda z czujnikiem luminescencyjnym</w:t>
            </w:r>
          </w:p>
        </w:tc>
        <w:tc>
          <w:tcPr>
            <w:tcW w:w="3261" w:type="dxa"/>
            <w:shd w:val="clear" w:color="auto" w:fill="FFFFFF"/>
          </w:tcPr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PB-07 wydanie 1 z dnia 03.06.2019 r.</w:t>
            </w:r>
          </w:p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41BB" w:rsidRPr="00566186" w:rsidTr="00566186">
        <w:tc>
          <w:tcPr>
            <w:tcW w:w="2946" w:type="dxa"/>
            <w:vMerge/>
            <w:shd w:val="clear" w:color="auto" w:fill="FFFFFF"/>
          </w:tcPr>
          <w:p w:rsidR="00FB41BB" w:rsidRPr="00566186" w:rsidRDefault="00FB41BB" w:rsidP="005661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3" w:type="dxa"/>
            <w:shd w:val="clear" w:color="auto" w:fill="FFFFFF"/>
          </w:tcPr>
          <w:p w:rsidR="00FB41BB" w:rsidRPr="00566186" w:rsidRDefault="00FB41BB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Zawiesiny ogólne</w:t>
            </w:r>
          </w:p>
          <w:p w:rsidR="00FB41BB" w:rsidRPr="00566186" w:rsidRDefault="00FB41BB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Zakres: (4,0 – 1000) mg/l</w:t>
            </w:r>
          </w:p>
          <w:p w:rsidR="00FB41BB" w:rsidRPr="00566186" w:rsidRDefault="00FB41BB" w:rsidP="005661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Metoda wagowa</w:t>
            </w:r>
          </w:p>
        </w:tc>
        <w:tc>
          <w:tcPr>
            <w:tcW w:w="3261" w:type="dxa"/>
            <w:shd w:val="clear" w:color="auto" w:fill="FFFFFF"/>
          </w:tcPr>
          <w:p w:rsidR="00FB41BB" w:rsidRPr="00566186" w:rsidRDefault="00FB41BB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PN-EN 872:2007+Ap1:2007</w:t>
            </w:r>
          </w:p>
          <w:p w:rsidR="00FB41BB" w:rsidRPr="00566186" w:rsidRDefault="00FB41BB" w:rsidP="005661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41BB" w:rsidRPr="00566186" w:rsidTr="00566186">
        <w:tc>
          <w:tcPr>
            <w:tcW w:w="2946" w:type="dxa"/>
            <w:vMerge/>
            <w:shd w:val="clear" w:color="auto" w:fill="FFFFFF"/>
          </w:tcPr>
          <w:p w:rsidR="00FB41BB" w:rsidRPr="00566186" w:rsidRDefault="00FB41BB" w:rsidP="005661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3" w:type="dxa"/>
            <w:shd w:val="clear" w:color="auto" w:fill="FFFFFF"/>
          </w:tcPr>
          <w:p w:rsidR="00FB41BB" w:rsidRPr="00566186" w:rsidRDefault="00FB41BB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Stężenie azotu amonowego</w:t>
            </w:r>
          </w:p>
          <w:p w:rsidR="00FB41BB" w:rsidRPr="00566186" w:rsidRDefault="00FB41BB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 xml:space="preserve">Zakres: (0,66 – 1000) mg/l </w:t>
            </w:r>
          </w:p>
          <w:p w:rsidR="00FB41BB" w:rsidRPr="00566186" w:rsidRDefault="00FB41BB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Metoda miareczkowa *</w:t>
            </w:r>
          </w:p>
        </w:tc>
        <w:tc>
          <w:tcPr>
            <w:tcW w:w="3261" w:type="dxa"/>
            <w:shd w:val="clear" w:color="auto" w:fill="FFFFFF"/>
          </w:tcPr>
          <w:p w:rsidR="00FB41BB" w:rsidRPr="00566186" w:rsidRDefault="00FB41BB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PN-ISO 5664:2002</w:t>
            </w:r>
          </w:p>
          <w:p w:rsidR="00FB41BB" w:rsidRPr="00566186" w:rsidRDefault="00FB41BB" w:rsidP="005661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41BB" w:rsidRPr="00566186" w:rsidTr="00566186">
        <w:trPr>
          <w:trHeight w:val="635"/>
        </w:trPr>
        <w:tc>
          <w:tcPr>
            <w:tcW w:w="2946" w:type="dxa"/>
            <w:vMerge/>
            <w:shd w:val="clear" w:color="auto" w:fill="FFFFFF"/>
          </w:tcPr>
          <w:p w:rsidR="00FB41BB" w:rsidRPr="00566186" w:rsidRDefault="00FB41BB" w:rsidP="005661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3" w:type="dxa"/>
            <w:shd w:val="clear" w:color="auto" w:fill="FFFFFF"/>
          </w:tcPr>
          <w:p w:rsidR="00FB41BB" w:rsidRPr="00566186" w:rsidRDefault="00FB41BB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Stężenie azotu amonowego</w:t>
            </w:r>
          </w:p>
          <w:p w:rsidR="00FB41BB" w:rsidRPr="00566186" w:rsidRDefault="00FB41BB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Metoda spektrometryczna</w:t>
            </w:r>
          </w:p>
        </w:tc>
        <w:tc>
          <w:tcPr>
            <w:tcW w:w="3261" w:type="dxa"/>
            <w:shd w:val="clear" w:color="auto" w:fill="FFFFFF"/>
          </w:tcPr>
          <w:p w:rsidR="00FB41BB" w:rsidRPr="00566186" w:rsidRDefault="00FB41BB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 xml:space="preserve">PN-ISO 7150-1:2002  </w:t>
            </w:r>
          </w:p>
        </w:tc>
      </w:tr>
      <w:tr w:rsidR="00FB41BB" w:rsidRPr="00566186" w:rsidTr="00566186">
        <w:trPr>
          <w:trHeight w:val="416"/>
        </w:trPr>
        <w:tc>
          <w:tcPr>
            <w:tcW w:w="2946" w:type="dxa"/>
            <w:vMerge/>
            <w:shd w:val="clear" w:color="auto" w:fill="FFFFFF"/>
          </w:tcPr>
          <w:p w:rsidR="00FB41BB" w:rsidRPr="00566186" w:rsidRDefault="00FB41BB" w:rsidP="005661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3" w:type="dxa"/>
            <w:shd w:val="clear" w:color="auto" w:fill="FFFFFF"/>
          </w:tcPr>
          <w:p w:rsidR="00FB41BB" w:rsidRPr="00566186" w:rsidRDefault="00FB41BB" w:rsidP="00566186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 xml:space="preserve">Stężenie azotu ogólnego </w:t>
            </w:r>
          </w:p>
          <w:p w:rsidR="00FB41BB" w:rsidRPr="00566186" w:rsidRDefault="00FB41BB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(z obliczeń)</w:t>
            </w:r>
          </w:p>
        </w:tc>
        <w:tc>
          <w:tcPr>
            <w:tcW w:w="3261" w:type="dxa"/>
            <w:shd w:val="clear" w:color="auto" w:fill="FFFFFF"/>
          </w:tcPr>
          <w:p w:rsidR="00FB41BB" w:rsidRPr="00566186" w:rsidRDefault="00FB41BB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PB-02</w:t>
            </w:r>
          </w:p>
          <w:p w:rsidR="00FB41BB" w:rsidRPr="00566186" w:rsidRDefault="00FB41BB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wydanie 3 z dnia 28.02.2017 r.</w:t>
            </w:r>
          </w:p>
        </w:tc>
      </w:tr>
      <w:tr w:rsidR="00FB41BB" w:rsidRPr="00566186" w:rsidTr="00566186">
        <w:trPr>
          <w:trHeight w:val="394"/>
        </w:trPr>
        <w:tc>
          <w:tcPr>
            <w:tcW w:w="2946" w:type="dxa"/>
            <w:vMerge/>
            <w:shd w:val="clear" w:color="auto" w:fill="FFFFFF"/>
          </w:tcPr>
          <w:p w:rsidR="00FB41BB" w:rsidRPr="00566186" w:rsidRDefault="00FB41BB" w:rsidP="005661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3" w:type="dxa"/>
            <w:shd w:val="clear" w:color="auto" w:fill="FFFFFF"/>
          </w:tcPr>
          <w:p w:rsidR="00FB41BB" w:rsidRPr="00566186" w:rsidRDefault="00FB41BB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Stężenie siarczanów</w:t>
            </w:r>
          </w:p>
          <w:p w:rsidR="00FB41BB" w:rsidRPr="00566186" w:rsidRDefault="00FB41BB" w:rsidP="00566186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 xml:space="preserve">Zakres: (8,0 – 1650) mg/l </w:t>
            </w:r>
          </w:p>
          <w:p w:rsidR="00FB41BB" w:rsidRPr="00566186" w:rsidRDefault="00FB41BB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 xml:space="preserve">Metoda </w:t>
            </w:r>
            <w:proofErr w:type="spellStart"/>
            <w:r w:rsidRPr="00566186">
              <w:rPr>
                <w:rFonts w:ascii="Arial" w:hAnsi="Arial" w:cs="Arial"/>
                <w:sz w:val="18"/>
                <w:szCs w:val="18"/>
              </w:rPr>
              <w:t>turbidymetryczna</w:t>
            </w:r>
            <w:proofErr w:type="spellEnd"/>
          </w:p>
        </w:tc>
        <w:tc>
          <w:tcPr>
            <w:tcW w:w="3261" w:type="dxa"/>
            <w:shd w:val="clear" w:color="auto" w:fill="FFFFFF"/>
          </w:tcPr>
          <w:p w:rsidR="00FB41BB" w:rsidRPr="00566186" w:rsidRDefault="00FB41BB" w:rsidP="0056618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PB-03 wydanie 3 z dnia 28.02.2017 r.</w:t>
            </w:r>
          </w:p>
          <w:p w:rsidR="00FB41BB" w:rsidRPr="00566186" w:rsidRDefault="00FB41BB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 xml:space="preserve">na podstawie testu </w:t>
            </w:r>
            <w:proofErr w:type="spellStart"/>
            <w:r w:rsidRPr="00566186">
              <w:rPr>
                <w:rFonts w:ascii="Arial" w:hAnsi="Arial" w:cs="Arial"/>
                <w:sz w:val="18"/>
                <w:szCs w:val="18"/>
              </w:rPr>
              <w:t>kuwetowego</w:t>
            </w:r>
            <w:proofErr w:type="spellEnd"/>
            <w:r w:rsidRPr="00566186">
              <w:rPr>
                <w:rFonts w:ascii="Arial" w:hAnsi="Arial" w:cs="Arial"/>
                <w:sz w:val="18"/>
                <w:szCs w:val="18"/>
              </w:rPr>
              <w:t xml:space="preserve"> HACH nr 8051</w:t>
            </w:r>
          </w:p>
        </w:tc>
      </w:tr>
      <w:tr w:rsidR="00FB41BB" w:rsidRPr="00566186" w:rsidTr="00566186">
        <w:trPr>
          <w:trHeight w:val="480"/>
        </w:trPr>
        <w:tc>
          <w:tcPr>
            <w:tcW w:w="2946" w:type="dxa"/>
            <w:vMerge/>
            <w:shd w:val="clear" w:color="auto" w:fill="FFFFFF"/>
          </w:tcPr>
          <w:p w:rsidR="00FB41BB" w:rsidRPr="00566186" w:rsidRDefault="00FB41BB" w:rsidP="005661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3" w:type="dxa"/>
            <w:shd w:val="clear" w:color="auto" w:fill="FFFFFF"/>
          </w:tcPr>
          <w:p w:rsidR="00FB41BB" w:rsidRPr="00566186" w:rsidRDefault="00FB41BB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Stężenie siarczanów</w:t>
            </w:r>
          </w:p>
          <w:p w:rsidR="00FB41BB" w:rsidRPr="00566186" w:rsidRDefault="00FB41BB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 xml:space="preserve">Zakres: (10 – 5000) mg/l </w:t>
            </w:r>
          </w:p>
          <w:p w:rsidR="00FB41BB" w:rsidRPr="00566186" w:rsidRDefault="00FB41BB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Metoda wagowa</w:t>
            </w:r>
          </w:p>
        </w:tc>
        <w:tc>
          <w:tcPr>
            <w:tcW w:w="3261" w:type="dxa"/>
            <w:shd w:val="clear" w:color="auto" w:fill="FFFFFF"/>
          </w:tcPr>
          <w:p w:rsidR="00FB41BB" w:rsidRPr="00566186" w:rsidRDefault="00FB41BB" w:rsidP="00566186">
            <w:pPr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PN-ISO 9280:2002</w:t>
            </w:r>
          </w:p>
          <w:p w:rsidR="00FB41BB" w:rsidRPr="00566186" w:rsidRDefault="00FB41BB" w:rsidP="005661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1BB" w:rsidRPr="00566186" w:rsidTr="00566186">
        <w:trPr>
          <w:trHeight w:val="559"/>
        </w:trPr>
        <w:tc>
          <w:tcPr>
            <w:tcW w:w="2946" w:type="dxa"/>
            <w:vMerge/>
            <w:shd w:val="clear" w:color="auto" w:fill="FFFFFF"/>
          </w:tcPr>
          <w:p w:rsidR="00FB41BB" w:rsidRPr="00566186" w:rsidRDefault="00FB41BB" w:rsidP="005661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3" w:type="dxa"/>
            <w:shd w:val="clear" w:color="auto" w:fill="FFFFFF"/>
          </w:tcPr>
          <w:p w:rsidR="00FB41BB" w:rsidRPr="00566186" w:rsidRDefault="00FB41BB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Stężenie żelaza</w:t>
            </w:r>
          </w:p>
          <w:p w:rsidR="00FB41BB" w:rsidRPr="00566186" w:rsidRDefault="00FB41BB" w:rsidP="00566186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Zakres: (0,040 – 100) mg/l</w:t>
            </w:r>
          </w:p>
          <w:p w:rsidR="00FB41BB" w:rsidRPr="00566186" w:rsidRDefault="00FB41BB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Metoda spektrofotometryczna</w:t>
            </w:r>
          </w:p>
        </w:tc>
        <w:tc>
          <w:tcPr>
            <w:tcW w:w="3261" w:type="dxa"/>
            <w:shd w:val="clear" w:color="auto" w:fill="FFFFFF"/>
          </w:tcPr>
          <w:p w:rsidR="00FB41BB" w:rsidRPr="00566186" w:rsidRDefault="00FB41BB" w:rsidP="00566186">
            <w:pPr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  <w:lang w:val="en-US"/>
              </w:rPr>
              <w:t>PN-ISO 6332:2001+Ap1:2016-06</w:t>
            </w:r>
          </w:p>
        </w:tc>
      </w:tr>
      <w:tr w:rsidR="00FB41BB" w:rsidRPr="00566186" w:rsidTr="00566186">
        <w:trPr>
          <w:trHeight w:val="559"/>
        </w:trPr>
        <w:tc>
          <w:tcPr>
            <w:tcW w:w="2946" w:type="dxa"/>
            <w:vMerge/>
            <w:shd w:val="clear" w:color="auto" w:fill="FFFFFF"/>
          </w:tcPr>
          <w:p w:rsidR="00FB41BB" w:rsidRPr="00566186" w:rsidRDefault="00FB41BB" w:rsidP="005661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3" w:type="dxa"/>
            <w:shd w:val="clear" w:color="auto" w:fill="FFFFFF"/>
          </w:tcPr>
          <w:p w:rsidR="00FB41BB" w:rsidRPr="00566186" w:rsidRDefault="00FB41BB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Pobieranie próbek do badań chemicznych i fizycznych</w:t>
            </w:r>
          </w:p>
        </w:tc>
        <w:tc>
          <w:tcPr>
            <w:tcW w:w="3261" w:type="dxa"/>
            <w:shd w:val="clear" w:color="auto" w:fill="FFFFFF"/>
          </w:tcPr>
          <w:p w:rsidR="00FB41BB" w:rsidRPr="00566186" w:rsidRDefault="00FB41BB" w:rsidP="00566186">
            <w:pPr>
              <w:ind w:right="-108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PN-ISO 5667-10:1997</w:t>
            </w:r>
          </w:p>
        </w:tc>
      </w:tr>
      <w:tr w:rsidR="00FB41BB" w:rsidRPr="00566186" w:rsidTr="00FB41BB">
        <w:trPr>
          <w:trHeight w:val="857"/>
        </w:trPr>
        <w:tc>
          <w:tcPr>
            <w:tcW w:w="2946" w:type="dxa"/>
            <w:shd w:val="clear" w:color="auto" w:fill="FFFFFF"/>
          </w:tcPr>
          <w:p w:rsidR="00FB41BB" w:rsidRPr="00566186" w:rsidRDefault="00FB41BB" w:rsidP="005661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6186">
              <w:rPr>
                <w:rFonts w:ascii="Arial" w:hAnsi="Arial" w:cs="Arial"/>
                <w:b/>
                <w:sz w:val="18"/>
                <w:szCs w:val="18"/>
              </w:rPr>
              <w:t>Ścieki</w:t>
            </w:r>
          </w:p>
        </w:tc>
        <w:tc>
          <w:tcPr>
            <w:tcW w:w="3853" w:type="dxa"/>
            <w:shd w:val="clear" w:color="auto" w:fill="FFFFFF"/>
          </w:tcPr>
          <w:p w:rsidR="00FB41BB" w:rsidRPr="00566186" w:rsidRDefault="00FB41BB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Stężenie substancji ekstrahujących się eterem naftowym</w:t>
            </w:r>
          </w:p>
          <w:p w:rsidR="00FB41BB" w:rsidRPr="00566186" w:rsidRDefault="00FB41BB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Zakres: (10 – 2000) mg/l</w:t>
            </w:r>
          </w:p>
          <w:p w:rsidR="00FB41BB" w:rsidRPr="00566186" w:rsidRDefault="00FB41BB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Metoda wagowa</w:t>
            </w:r>
          </w:p>
        </w:tc>
        <w:tc>
          <w:tcPr>
            <w:tcW w:w="3261" w:type="dxa"/>
            <w:shd w:val="clear" w:color="auto" w:fill="FFFFFF"/>
          </w:tcPr>
          <w:p w:rsidR="00FB41BB" w:rsidRPr="00566186" w:rsidRDefault="00FB41BB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PB-04</w:t>
            </w:r>
          </w:p>
          <w:p w:rsidR="00FB41BB" w:rsidRPr="00566186" w:rsidRDefault="00FB41BB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wydanie C z dnia 27.10.2017 r.</w:t>
            </w:r>
          </w:p>
          <w:p w:rsidR="00FB41BB" w:rsidRPr="00566186" w:rsidRDefault="00FB41BB" w:rsidP="00566186">
            <w:pPr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66186" w:rsidRDefault="00566186" w:rsidP="003514F8">
      <w:pPr>
        <w:autoSpaceDE w:val="0"/>
        <w:autoSpaceDN w:val="0"/>
        <w:adjustRightInd w:val="0"/>
        <w:rPr>
          <w:rFonts w:ascii="TTE1AF8488t00" w:hAnsi="TTE1AF8488t00" w:cs="TTE1AF8488t00"/>
          <w:color w:val="000000"/>
          <w:sz w:val="20"/>
          <w:szCs w:val="20"/>
        </w:rPr>
      </w:pPr>
    </w:p>
    <w:p w:rsidR="00566186" w:rsidRDefault="00566186" w:rsidP="003514F8">
      <w:pPr>
        <w:autoSpaceDE w:val="0"/>
        <w:autoSpaceDN w:val="0"/>
        <w:adjustRightInd w:val="0"/>
        <w:rPr>
          <w:rFonts w:ascii="TTE1AF8488t00" w:hAnsi="TTE1AF8488t00" w:cs="TTE1AF8488t00"/>
          <w:color w:val="000000"/>
          <w:sz w:val="20"/>
          <w:szCs w:val="20"/>
        </w:rPr>
      </w:pPr>
    </w:p>
    <w:p w:rsidR="00566186" w:rsidRDefault="00566186" w:rsidP="003514F8">
      <w:pPr>
        <w:autoSpaceDE w:val="0"/>
        <w:autoSpaceDN w:val="0"/>
        <w:adjustRightInd w:val="0"/>
        <w:rPr>
          <w:rFonts w:ascii="TTE1AF8488t00" w:hAnsi="TTE1AF8488t00" w:cs="TTE1AF8488t00"/>
          <w:color w:val="000000"/>
          <w:sz w:val="20"/>
          <w:szCs w:val="20"/>
        </w:rPr>
      </w:pPr>
    </w:p>
    <w:p w:rsidR="00566186" w:rsidRDefault="00566186" w:rsidP="003514F8">
      <w:pPr>
        <w:autoSpaceDE w:val="0"/>
        <w:autoSpaceDN w:val="0"/>
        <w:adjustRightInd w:val="0"/>
        <w:rPr>
          <w:rFonts w:ascii="TTE1AF8488t00" w:hAnsi="TTE1AF8488t00" w:cs="TTE1AF8488t00"/>
          <w:color w:val="000000"/>
          <w:sz w:val="20"/>
          <w:szCs w:val="20"/>
        </w:rPr>
      </w:pPr>
    </w:p>
    <w:p w:rsidR="00FB41BB" w:rsidRDefault="00FB41BB" w:rsidP="003514F8">
      <w:pPr>
        <w:autoSpaceDE w:val="0"/>
        <w:autoSpaceDN w:val="0"/>
        <w:adjustRightInd w:val="0"/>
        <w:rPr>
          <w:rFonts w:ascii="TTE1AF8488t00" w:hAnsi="TTE1AF8488t00" w:cs="TTE1AF8488t00"/>
          <w:color w:val="000000"/>
          <w:sz w:val="20"/>
          <w:szCs w:val="20"/>
        </w:rPr>
      </w:pPr>
    </w:p>
    <w:p w:rsidR="00FB41BB" w:rsidRDefault="00FB41BB" w:rsidP="003514F8">
      <w:pPr>
        <w:autoSpaceDE w:val="0"/>
        <w:autoSpaceDN w:val="0"/>
        <w:adjustRightInd w:val="0"/>
        <w:rPr>
          <w:rFonts w:ascii="TTE1AF8488t00" w:hAnsi="TTE1AF8488t00" w:cs="TTE1AF8488t00"/>
          <w:color w:val="000000"/>
          <w:sz w:val="20"/>
          <w:szCs w:val="20"/>
        </w:rPr>
      </w:pPr>
    </w:p>
    <w:p w:rsidR="00566186" w:rsidRDefault="00566186" w:rsidP="003514F8">
      <w:pPr>
        <w:autoSpaceDE w:val="0"/>
        <w:autoSpaceDN w:val="0"/>
        <w:adjustRightInd w:val="0"/>
        <w:rPr>
          <w:rFonts w:ascii="TTE1AF8488t00" w:hAnsi="TTE1AF8488t00" w:cs="TTE1AF8488t00"/>
          <w:color w:val="000000"/>
          <w:sz w:val="20"/>
          <w:szCs w:val="20"/>
        </w:rPr>
      </w:pPr>
    </w:p>
    <w:p w:rsidR="00566186" w:rsidRDefault="00566186" w:rsidP="003514F8">
      <w:pPr>
        <w:autoSpaceDE w:val="0"/>
        <w:autoSpaceDN w:val="0"/>
        <w:adjustRightInd w:val="0"/>
        <w:rPr>
          <w:rFonts w:ascii="TTE1AF8488t00" w:hAnsi="TTE1AF8488t00" w:cs="TTE1AF8488t00"/>
          <w:color w:val="000000"/>
          <w:sz w:val="20"/>
          <w:szCs w:val="20"/>
        </w:rPr>
      </w:pPr>
    </w:p>
    <w:tbl>
      <w:tblPr>
        <w:tblW w:w="0" w:type="auto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3520"/>
        <w:gridCol w:w="3261"/>
      </w:tblGrid>
      <w:tr w:rsidR="00566186" w:rsidRPr="00566186" w:rsidTr="00566186">
        <w:trPr>
          <w:trHeight w:val="408"/>
        </w:trPr>
        <w:tc>
          <w:tcPr>
            <w:tcW w:w="3148" w:type="dxa"/>
            <w:vMerge w:val="restart"/>
          </w:tcPr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b/>
                <w:sz w:val="18"/>
                <w:szCs w:val="18"/>
              </w:rPr>
              <w:lastRenderedPageBreak/>
              <w:t>Woda do spożycia przez ludzi</w:t>
            </w:r>
          </w:p>
        </w:tc>
        <w:tc>
          <w:tcPr>
            <w:tcW w:w="3520" w:type="dxa"/>
          </w:tcPr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 xml:space="preserve">Sumaryczna zawartość wapnia </w:t>
            </w:r>
          </w:p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i magnezu (twardość ogólna)</w:t>
            </w:r>
          </w:p>
          <w:p w:rsidR="00566186" w:rsidRPr="00566186" w:rsidRDefault="00566186" w:rsidP="00566186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Zakres:   (5,0 – 1000) mg/l CaCO</w:t>
            </w:r>
            <w:r w:rsidRPr="00566186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Metoda miareczkowa</w:t>
            </w:r>
          </w:p>
        </w:tc>
        <w:tc>
          <w:tcPr>
            <w:tcW w:w="3261" w:type="dxa"/>
          </w:tcPr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PN-ISO 6059:1999</w:t>
            </w:r>
          </w:p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6186" w:rsidRPr="00566186" w:rsidTr="00566186">
        <w:trPr>
          <w:trHeight w:val="408"/>
        </w:trPr>
        <w:tc>
          <w:tcPr>
            <w:tcW w:w="3148" w:type="dxa"/>
            <w:vMerge/>
          </w:tcPr>
          <w:p w:rsidR="00566186" w:rsidRPr="00566186" w:rsidRDefault="00566186" w:rsidP="0056618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0" w:type="dxa"/>
          </w:tcPr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Stężenie żelaza</w:t>
            </w:r>
          </w:p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Zakres: (0,040 – 100) mg/l</w:t>
            </w:r>
          </w:p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Metoda spektrofotometryczna</w:t>
            </w:r>
          </w:p>
        </w:tc>
        <w:tc>
          <w:tcPr>
            <w:tcW w:w="3261" w:type="dxa"/>
          </w:tcPr>
          <w:p w:rsidR="00566186" w:rsidRPr="00566186" w:rsidRDefault="00566186" w:rsidP="00566186">
            <w:pPr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  <w:lang w:val="en-US"/>
              </w:rPr>
              <w:t>PN-ISO 6332:2001+Ap1:2016-06</w:t>
            </w:r>
          </w:p>
        </w:tc>
      </w:tr>
      <w:tr w:rsidR="00566186" w:rsidRPr="00566186" w:rsidTr="00566186">
        <w:trPr>
          <w:trHeight w:val="600"/>
        </w:trPr>
        <w:tc>
          <w:tcPr>
            <w:tcW w:w="3148" w:type="dxa"/>
            <w:vMerge w:val="restart"/>
          </w:tcPr>
          <w:p w:rsidR="00566186" w:rsidRPr="00566186" w:rsidRDefault="00566186" w:rsidP="005661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6186">
              <w:rPr>
                <w:rFonts w:ascii="Arial" w:hAnsi="Arial" w:cs="Arial"/>
                <w:b/>
                <w:sz w:val="18"/>
                <w:szCs w:val="18"/>
              </w:rPr>
              <w:t>Osad ściekowy</w:t>
            </w:r>
          </w:p>
        </w:tc>
        <w:tc>
          <w:tcPr>
            <w:tcW w:w="3520" w:type="dxa"/>
          </w:tcPr>
          <w:p w:rsidR="00566186" w:rsidRPr="00566186" w:rsidRDefault="00566186" w:rsidP="00566186">
            <w:pPr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Sucha pozostałość (sucha masa)</w:t>
            </w:r>
          </w:p>
          <w:p w:rsidR="00566186" w:rsidRPr="00566186" w:rsidRDefault="00566186" w:rsidP="00566186">
            <w:pPr>
              <w:ind w:right="-10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 xml:space="preserve">Zakres: (0,17 – 98,3) % </w:t>
            </w:r>
          </w:p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 xml:space="preserve">              (1,7 – 998,3) g/kg</w:t>
            </w:r>
          </w:p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Metoda wagowa</w:t>
            </w:r>
          </w:p>
        </w:tc>
        <w:tc>
          <w:tcPr>
            <w:tcW w:w="3261" w:type="dxa"/>
            <w:vMerge w:val="restart"/>
          </w:tcPr>
          <w:p w:rsidR="00566186" w:rsidRPr="00566186" w:rsidRDefault="00566186" w:rsidP="00566186">
            <w:pPr>
              <w:spacing w:line="360" w:lineRule="auto"/>
              <w:ind w:right="-10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66186">
              <w:rPr>
                <w:rFonts w:ascii="Arial" w:hAnsi="Arial" w:cs="Arial"/>
                <w:bCs/>
                <w:sz w:val="18"/>
                <w:szCs w:val="18"/>
              </w:rPr>
              <w:t>PN-EN 12880:2004</w:t>
            </w:r>
          </w:p>
          <w:p w:rsidR="00566186" w:rsidRPr="00566186" w:rsidRDefault="00566186" w:rsidP="00566186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66186" w:rsidRPr="00566186" w:rsidTr="00566186">
        <w:trPr>
          <w:trHeight w:val="360"/>
        </w:trPr>
        <w:tc>
          <w:tcPr>
            <w:tcW w:w="3148" w:type="dxa"/>
            <w:vMerge/>
          </w:tcPr>
          <w:p w:rsidR="00566186" w:rsidRPr="00566186" w:rsidRDefault="00566186" w:rsidP="0056618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0" w:type="dxa"/>
          </w:tcPr>
          <w:p w:rsidR="00566186" w:rsidRPr="00566186" w:rsidRDefault="00566186" w:rsidP="00566186">
            <w:pPr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Zawartość wody</w:t>
            </w:r>
          </w:p>
          <w:p w:rsidR="00566186" w:rsidRPr="00566186" w:rsidRDefault="00566186" w:rsidP="00566186">
            <w:pPr>
              <w:ind w:right="-10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 xml:space="preserve">Zakres: (0,17 – 98,3) % </w:t>
            </w:r>
          </w:p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 xml:space="preserve">              (1,7 – 998,3) g/kg</w:t>
            </w:r>
          </w:p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Metoda wagowa</w:t>
            </w:r>
          </w:p>
        </w:tc>
        <w:tc>
          <w:tcPr>
            <w:tcW w:w="3261" w:type="dxa"/>
            <w:vMerge/>
          </w:tcPr>
          <w:p w:rsidR="00566186" w:rsidRPr="00566186" w:rsidRDefault="00566186" w:rsidP="0056618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66186" w:rsidRPr="00566186" w:rsidTr="00566186">
        <w:trPr>
          <w:trHeight w:val="345"/>
        </w:trPr>
        <w:tc>
          <w:tcPr>
            <w:tcW w:w="3148" w:type="dxa"/>
            <w:vMerge/>
          </w:tcPr>
          <w:p w:rsidR="00566186" w:rsidRPr="00566186" w:rsidRDefault="00566186" w:rsidP="0056618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0" w:type="dxa"/>
          </w:tcPr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Pozostałość po prażeniu suchej masy osadu (substancje mineralne)</w:t>
            </w:r>
          </w:p>
          <w:p w:rsidR="00566186" w:rsidRPr="00566186" w:rsidRDefault="00566186" w:rsidP="00566186">
            <w:pPr>
              <w:ind w:right="-10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 xml:space="preserve">Zakres: (0,14 – 98,6) % </w:t>
            </w:r>
          </w:p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Metoda wagowa</w:t>
            </w:r>
          </w:p>
        </w:tc>
        <w:tc>
          <w:tcPr>
            <w:tcW w:w="3261" w:type="dxa"/>
            <w:vMerge w:val="restart"/>
          </w:tcPr>
          <w:p w:rsidR="00566186" w:rsidRPr="00566186" w:rsidRDefault="00566186" w:rsidP="00566186">
            <w:pPr>
              <w:spacing w:line="360" w:lineRule="auto"/>
              <w:ind w:right="-10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66186">
              <w:rPr>
                <w:rFonts w:ascii="Arial" w:hAnsi="Arial" w:cs="Arial"/>
                <w:bCs/>
                <w:sz w:val="18"/>
                <w:szCs w:val="18"/>
              </w:rPr>
              <w:t>PN-EN 12879:2004</w:t>
            </w:r>
          </w:p>
          <w:p w:rsidR="00566186" w:rsidRPr="00566186" w:rsidRDefault="00566186" w:rsidP="00566186">
            <w:pPr>
              <w:spacing w:line="360" w:lineRule="auto"/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6186" w:rsidRPr="00566186" w:rsidTr="00566186">
        <w:trPr>
          <w:trHeight w:val="345"/>
        </w:trPr>
        <w:tc>
          <w:tcPr>
            <w:tcW w:w="3148" w:type="dxa"/>
            <w:vMerge/>
          </w:tcPr>
          <w:p w:rsidR="00566186" w:rsidRPr="00566186" w:rsidRDefault="00566186" w:rsidP="0056618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4" w:space="0" w:color="auto"/>
            </w:tcBorders>
          </w:tcPr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Strata przy prażeniu suchej masy osadu (substancje organiczne)</w:t>
            </w:r>
          </w:p>
          <w:p w:rsidR="00566186" w:rsidRPr="00566186" w:rsidRDefault="00566186" w:rsidP="00566186">
            <w:pPr>
              <w:ind w:right="-10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 xml:space="preserve">Zakres: (0,14 – 98,6) % </w:t>
            </w:r>
          </w:p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sz w:val="18"/>
                <w:szCs w:val="18"/>
              </w:rPr>
              <w:t>Metoda wagowa</w:t>
            </w:r>
          </w:p>
        </w:tc>
        <w:tc>
          <w:tcPr>
            <w:tcW w:w="3261" w:type="dxa"/>
            <w:vMerge/>
          </w:tcPr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6186" w:rsidRPr="00566186" w:rsidTr="00566186">
        <w:trPr>
          <w:trHeight w:val="1552"/>
        </w:trPr>
        <w:tc>
          <w:tcPr>
            <w:tcW w:w="3148" w:type="dxa"/>
            <w:vMerge/>
          </w:tcPr>
          <w:p w:rsidR="00566186" w:rsidRPr="00566186" w:rsidRDefault="00566186" w:rsidP="0056618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0" w:type="dxa"/>
          </w:tcPr>
          <w:p w:rsidR="00566186" w:rsidRPr="00566186" w:rsidRDefault="00566186" w:rsidP="0056618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566186">
              <w:rPr>
                <w:rFonts w:ascii="Arial" w:hAnsi="Arial" w:cs="Arial"/>
                <w:iCs/>
                <w:sz w:val="18"/>
                <w:szCs w:val="18"/>
              </w:rPr>
              <w:t>Zawartość metali</w:t>
            </w:r>
          </w:p>
          <w:p w:rsidR="00566186" w:rsidRPr="00566186" w:rsidRDefault="00566186" w:rsidP="0056618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566186">
              <w:rPr>
                <w:rFonts w:ascii="Arial" w:hAnsi="Arial" w:cs="Arial"/>
                <w:iCs/>
                <w:sz w:val="18"/>
                <w:szCs w:val="18"/>
              </w:rPr>
              <w:t>Zakres:</w:t>
            </w:r>
          </w:p>
          <w:p w:rsidR="00566186" w:rsidRPr="00566186" w:rsidRDefault="00566186" w:rsidP="0056618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566186">
              <w:rPr>
                <w:rFonts w:ascii="Arial" w:hAnsi="Arial" w:cs="Arial"/>
                <w:iCs/>
                <w:sz w:val="18"/>
                <w:szCs w:val="18"/>
              </w:rPr>
              <w:t>miedź</w:t>
            </w:r>
            <w:r w:rsidRPr="00566186">
              <w:rPr>
                <w:rFonts w:ascii="Arial" w:hAnsi="Arial" w:cs="Arial"/>
                <w:iCs/>
                <w:sz w:val="18"/>
                <w:szCs w:val="18"/>
              </w:rPr>
              <w:tab/>
              <w:t xml:space="preserve">(4,0 – 1000) mg/kg </w:t>
            </w:r>
            <w:proofErr w:type="spellStart"/>
            <w:r w:rsidRPr="00566186">
              <w:rPr>
                <w:rFonts w:ascii="Arial" w:hAnsi="Arial" w:cs="Arial"/>
                <w:iCs/>
                <w:sz w:val="18"/>
                <w:szCs w:val="18"/>
              </w:rPr>
              <w:t>s.m</w:t>
            </w:r>
            <w:proofErr w:type="spellEnd"/>
            <w:r w:rsidRPr="00566186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:rsidR="00566186" w:rsidRPr="00566186" w:rsidRDefault="00566186" w:rsidP="0056618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566186">
              <w:rPr>
                <w:rFonts w:ascii="Arial" w:hAnsi="Arial" w:cs="Arial"/>
                <w:iCs/>
                <w:sz w:val="18"/>
                <w:szCs w:val="18"/>
              </w:rPr>
              <w:t>cynk</w:t>
            </w:r>
            <w:r w:rsidRPr="00566186">
              <w:rPr>
                <w:rFonts w:ascii="Arial" w:hAnsi="Arial" w:cs="Arial"/>
                <w:iCs/>
                <w:sz w:val="18"/>
                <w:szCs w:val="18"/>
              </w:rPr>
              <w:tab/>
              <w:t xml:space="preserve">(4,0 – 10000) mg/kg </w:t>
            </w:r>
            <w:proofErr w:type="spellStart"/>
            <w:r w:rsidRPr="00566186">
              <w:rPr>
                <w:rFonts w:ascii="Arial" w:hAnsi="Arial" w:cs="Arial"/>
                <w:iCs/>
                <w:sz w:val="18"/>
                <w:szCs w:val="18"/>
              </w:rPr>
              <w:t>s.m</w:t>
            </w:r>
            <w:proofErr w:type="spellEnd"/>
            <w:r w:rsidRPr="00566186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:rsidR="00566186" w:rsidRPr="00566186" w:rsidRDefault="00566186" w:rsidP="0056618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566186">
              <w:rPr>
                <w:rFonts w:ascii="Arial" w:hAnsi="Arial" w:cs="Arial"/>
                <w:iCs/>
                <w:sz w:val="18"/>
                <w:szCs w:val="18"/>
              </w:rPr>
              <w:t>ołów</w:t>
            </w:r>
            <w:r w:rsidRPr="00566186">
              <w:rPr>
                <w:rFonts w:ascii="Arial" w:hAnsi="Arial" w:cs="Arial"/>
                <w:iCs/>
                <w:sz w:val="18"/>
                <w:szCs w:val="18"/>
              </w:rPr>
              <w:tab/>
              <w:t xml:space="preserve">(10 – 1000) mg/kg </w:t>
            </w:r>
            <w:proofErr w:type="spellStart"/>
            <w:r w:rsidRPr="00566186">
              <w:rPr>
                <w:rFonts w:ascii="Arial" w:hAnsi="Arial" w:cs="Arial"/>
                <w:iCs/>
                <w:sz w:val="18"/>
                <w:szCs w:val="18"/>
              </w:rPr>
              <w:t>s.m</w:t>
            </w:r>
            <w:proofErr w:type="spellEnd"/>
            <w:r w:rsidRPr="00566186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</w:p>
          <w:p w:rsidR="00566186" w:rsidRPr="00566186" w:rsidRDefault="00566186" w:rsidP="0056618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566186">
              <w:rPr>
                <w:rFonts w:ascii="Arial" w:hAnsi="Arial" w:cs="Arial"/>
                <w:iCs/>
                <w:sz w:val="18"/>
                <w:szCs w:val="18"/>
              </w:rPr>
              <w:t>kadm</w:t>
            </w:r>
            <w:r w:rsidRPr="00566186">
              <w:rPr>
                <w:rFonts w:ascii="Arial" w:hAnsi="Arial" w:cs="Arial"/>
                <w:iCs/>
                <w:sz w:val="18"/>
                <w:szCs w:val="18"/>
              </w:rPr>
              <w:tab/>
              <w:t xml:space="preserve">(3,0 – 200) mg/kg </w:t>
            </w:r>
            <w:proofErr w:type="spellStart"/>
            <w:r w:rsidRPr="00566186">
              <w:rPr>
                <w:rFonts w:ascii="Arial" w:hAnsi="Arial" w:cs="Arial"/>
                <w:iCs/>
                <w:sz w:val="18"/>
                <w:szCs w:val="18"/>
              </w:rPr>
              <w:t>s.m</w:t>
            </w:r>
            <w:proofErr w:type="spellEnd"/>
            <w:r w:rsidRPr="00566186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:rsidR="00566186" w:rsidRPr="00566186" w:rsidRDefault="00566186" w:rsidP="0056618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566186">
              <w:rPr>
                <w:rFonts w:ascii="Arial" w:hAnsi="Arial" w:cs="Arial"/>
                <w:iCs/>
                <w:sz w:val="18"/>
                <w:szCs w:val="18"/>
              </w:rPr>
              <w:t>nikiel</w:t>
            </w:r>
            <w:r w:rsidRPr="00566186">
              <w:rPr>
                <w:rFonts w:ascii="Arial" w:hAnsi="Arial" w:cs="Arial"/>
                <w:iCs/>
                <w:sz w:val="18"/>
                <w:szCs w:val="18"/>
              </w:rPr>
              <w:tab/>
              <w:t xml:space="preserve">(6,0 – 1000) mg/kg </w:t>
            </w:r>
            <w:proofErr w:type="spellStart"/>
            <w:r w:rsidRPr="00566186">
              <w:rPr>
                <w:rFonts w:ascii="Arial" w:hAnsi="Arial" w:cs="Arial"/>
                <w:iCs/>
                <w:sz w:val="18"/>
                <w:szCs w:val="18"/>
              </w:rPr>
              <w:t>s.m</w:t>
            </w:r>
            <w:proofErr w:type="spellEnd"/>
            <w:r w:rsidRPr="00566186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:rsidR="00566186" w:rsidRPr="00566186" w:rsidRDefault="00566186" w:rsidP="00566186">
            <w:pPr>
              <w:rPr>
                <w:rFonts w:ascii="Arial" w:hAnsi="Arial" w:cs="Arial"/>
                <w:sz w:val="18"/>
                <w:szCs w:val="18"/>
              </w:rPr>
            </w:pPr>
            <w:r w:rsidRPr="00566186">
              <w:rPr>
                <w:rFonts w:ascii="Arial" w:hAnsi="Arial" w:cs="Arial"/>
                <w:iCs/>
                <w:sz w:val="18"/>
                <w:szCs w:val="18"/>
              </w:rPr>
              <w:t>Metoda płomieniowej absorpcyjnej spektrometrii atomowej (FAAS)</w:t>
            </w:r>
          </w:p>
        </w:tc>
        <w:tc>
          <w:tcPr>
            <w:tcW w:w="3261" w:type="dxa"/>
          </w:tcPr>
          <w:p w:rsidR="00566186" w:rsidRPr="00566186" w:rsidRDefault="00566186" w:rsidP="00566186">
            <w:pPr>
              <w:ind w:right="-10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66186">
              <w:rPr>
                <w:rFonts w:ascii="Arial" w:hAnsi="Arial" w:cs="Arial"/>
                <w:bCs/>
                <w:sz w:val="18"/>
                <w:szCs w:val="18"/>
              </w:rPr>
              <w:t>PN-ISO 8288:2002</w:t>
            </w:r>
          </w:p>
          <w:p w:rsidR="00566186" w:rsidRPr="00566186" w:rsidRDefault="00566186" w:rsidP="00566186">
            <w:pPr>
              <w:ind w:right="-10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66186">
              <w:rPr>
                <w:rFonts w:ascii="Arial" w:hAnsi="Arial" w:cs="Arial"/>
                <w:bCs/>
                <w:sz w:val="18"/>
                <w:szCs w:val="18"/>
              </w:rPr>
              <w:t>Ib-12 wydanie 1 z dnia 11.03.2019 r.</w:t>
            </w:r>
          </w:p>
        </w:tc>
      </w:tr>
    </w:tbl>
    <w:p w:rsidR="00566186" w:rsidRDefault="00566186" w:rsidP="003514F8">
      <w:pPr>
        <w:autoSpaceDE w:val="0"/>
        <w:autoSpaceDN w:val="0"/>
        <w:adjustRightInd w:val="0"/>
        <w:rPr>
          <w:rFonts w:ascii="TTE1AF8488t00" w:hAnsi="TTE1AF8488t00" w:cs="TTE1AF8488t00"/>
          <w:color w:val="000000"/>
          <w:sz w:val="20"/>
          <w:szCs w:val="20"/>
        </w:rPr>
      </w:pPr>
    </w:p>
    <w:p w:rsidR="00566186" w:rsidRDefault="00566186" w:rsidP="003514F8">
      <w:pPr>
        <w:autoSpaceDE w:val="0"/>
        <w:autoSpaceDN w:val="0"/>
        <w:adjustRightInd w:val="0"/>
        <w:rPr>
          <w:rFonts w:ascii="TTE1AF8488t00" w:hAnsi="TTE1AF8488t00" w:cs="TTE1AF8488t00"/>
          <w:color w:val="000000"/>
          <w:sz w:val="20"/>
          <w:szCs w:val="20"/>
        </w:rPr>
      </w:pPr>
    </w:p>
    <w:p w:rsidR="00566186" w:rsidRDefault="00566186" w:rsidP="00566186">
      <w:pPr>
        <w:autoSpaceDE w:val="0"/>
        <w:autoSpaceDN w:val="0"/>
        <w:adjustRightInd w:val="0"/>
        <w:ind w:left="-540" w:hanging="180"/>
        <w:jc w:val="both"/>
        <w:rPr>
          <w:rFonts w:ascii="Arial Narrow" w:hAnsi="Arial Narrow" w:cs="TTE1AF8488t00"/>
          <w:sz w:val="22"/>
          <w:szCs w:val="22"/>
        </w:rPr>
      </w:pPr>
      <w:r>
        <w:rPr>
          <w:rFonts w:ascii="Arial Narrow" w:hAnsi="Arial Narrow" w:cs="TTE1AF8488t00"/>
          <w:color w:val="000000"/>
          <w:sz w:val="22"/>
          <w:szCs w:val="22"/>
        </w:rPr>
        <w:t>* Badania są wykonane metodą inną niż określa to przepis prawa.</w:t>
      </w:r>
      <w:r w:rsidRPr="00BB2945">
        <w:rPr>
          <w:rFonts w:ascii="Arial Narrow" w:hAnsi="Arial Narrow" w:cs="TTE1AF8488t00"/>
          <w:sz w:val="22"/>
          <w:szCs w:val="22"/>
        </w:rPr>
        <w:t xml:space="preserve"> </w:t>
      </w:r>
      <w:r w:rsidRPr="00FA62BE">
        <w:rPr>
          <w:rFonts w:ascii="Arial Narrow" w:hAnsi="Arial Narrow" w:cs="TTE1AF8488t00"/>
          <w:sz w:val="22"/>
          <w:szCs w:val="22"/>
        </w:rPr>
        <w:t xml:space="preserve">Laboratorium ma dowody równoważności uzyskiwanych wyników stosowaną metodą z metodyką referencyjną.  </w:t>
      </w:r>
    </w:p>
    <w:p w:rsidR="00566186" w:rsidRPr="00FA62BE" w:rsidRDefault="00566186" w:rsidP="00566186">
      <w:pPr>
        <w:autoSpaceDE w:val="0"/>
        <w:autoSpaceDN w:val="0"/>
        <w:adjustRightInd w:val="0"/>
        <w:ind w:left="-540" w:hanging="180"/>
        <w:jc w:val="both"/>
        <w:rPr>
          <w:rFonts w:ascii="Arial Narrow" w:hAnsi="Arial Narrow" w:cs="TTE1AF8488t00"/>
          <w:sz w:val="22"/>
          <w:szCs w:val="22"/>
        </w:rPr>
      </w:pPr>
    </w:p>
    <w:p w:rsidR="00566186" w:rsidRPr="00566186" w:rsidRDefault="00566186" w:rsidP="0056618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66186">
        <w:rPr>
          <w:rFonts w:ascii="Calibri" w:eastAsia="Calibri" w:hAnsi="Calibri"/>
          <w:sz w:val="22"/>
          <w:szCs w:val="22"/>
          <w:lang w:eastAsia="en-US"/>
        </w:rPr>
        <w:t xml:space="preserve">Pozostałe metody, oprócz powyższych, wyszczególnione w „Ofercie cenowej badań próbek wody, ścieków i osadów ściekowych” na formularzu F8-03 nie są objęte zakresem działalności laboratorium dla którego spełnione są wymagania normy. </w:t>
      </w:r>
    </w:p>
    <w:p w:rsidR="00566186" w:rsidRDefault="00566186" w:rsidP="003514F8">
      <w:pPr>
        <w:autoSpaceDE w:val="0"/>
        <w:autoSpaceDN w:val="0"/>
        <w:adjustRightInd w:val="0"/>
        <w:rPr>
          <w:rFonts w:ascii="TTE1AF8488t00" w:hAnsi="TTE1AF8488t00" w:cs="TTE1AF8488t00"/>
          <w:color w:val="000000"/>
          <w:sz w:val="20"/>
          <w:szCs w:val="20"/>
        </w:rPr>
      </w:pPr>
    </w:p>
    <w:p w:rsidR="00566186" w:rsidRDefault="00566186" w:rsidP="003514F8">
      <w:pPr>
        <w:autoSpaceDE w:val="0"/>
        <w:autoSpaceDN w:val="0"/>
        <w:adjustRightInd w:val="0"/>
        <w:rPr>
          <w:rFonts w:ascii="TTE1AF8488t00" w:hAnsi="TTE1AF8488t00" w:cs="TTE1AF8488t00"/>
          <w:color w:val="000000"/>
          <w:sz w:val="20"/>
          <w:szCs w:val="20"/>
        </w:rPr>
      </w:pPr>
    </w:p>
    <w:p w:rsidR="00566186" w:rsidRDefault="00566186" w:rsidP="003514F8">
      <w:pPr>
        <w:autoSpaceDE w:val="0"/>
        <w:autoSpaceDN w:val="0"/>
        <w:adjustRightInd w:val="0"/>
        <w:rPr>
          <w:rFonts w:ascii="TTE1AF8488t00" w:hAnsi="TTE1AF8488t00" w:cs="TTE1AF8488t00"/>
          <w:color w:val="000000"/>
          <w:sz w:val="20"/>
          <w:szCs w:val="20"/>
        </w:rPr>
      </w:pPr>
    </w:p>
    <w:p w:rsidR="00E46659" w:rsidRDefault="00E46659" w:rsidP="00E04281">
      <w:pPr>
        <w:autoSpaceDE w:val="0"/>
        <w:autoSpaceDN w:val="0"/>
        <w:adjustRightInd w:val="0"/>
        <w:rPr>
          <w:rFonts w:ascii="Arial Narrow" w:hAnsi="Arial Narrow" w:cs="TTE1AF8488t00"/>
          <w:color w:val="000000"/>
          <w:sz w:val="22"/>
          <w:szCs w:val="22"/>
        </w:rPr>
      </w:pPr>
    </w:p>
    <w:p w:rsidR="00E71E60" w:rsidRDefault="00E71E60" w:rsidP="003514F8">
      <w:pPr>
        <w:autoSpaceDE w:val="0"/>
        <w:autoSpaceDN w:val="0"/>
        <w:adjustRightInd w:val="0"/>
        <w:rPr>
          <w:rFonts w:ascii="Arial Narrow" w:hAnsi="Arial Narrow" w:cs="TTE1AF8488t00"/>
          <w:color w:val="000000"/>
          <w:sz w:val="22"/>
          <w:szCs w:val="22"/>
        </w:rPr>
      </w:pPr>
    </w:p>
    <w:p w:rsidR="00E71E60" w:rsidRDefault="00E71E60" w:rsidP="001D2F9A">
      <w:pPr>
        <w:shd w:val="clear" w:color="auto" w:fill="FFFFFF"/>
        <w:suppressAutoHyphens/>
        <w:autoSpaceDE w:val="0"/>
        <w:autoSpaceDN w:val="0"/>
        <w:adjustRightInd w:val="0"/>
        <w:ind w:hanging="720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E71E60" w:rsidRPr="003514F8" w:rsidRDefault="00E71E60" w:rsidP="003514F8">
      <w:pPr>
        <w:rPr>
          <w:szCs w:val="18"/>
        </w:rPr>
      </w:pPr>
    </w:p>
    <w:sectPr w:rsidR="00E71E60" w:rsidRPr="003514F8" w:rsidSect="00E04281">
      <w:headerReference w:type="default" r:id="rId8"/>
      <w:footerReference w:type="even" r:id="rId9"/>
      <w:footerReference w:type="default" r:id="rId10"/>
      <w:pgSz w:w="11906" w:h="16838"/>
      <w:pgMar w:top="1417" w:right="746" w:bottom="1079" w:left="1620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2FB" w:rsidRDefault="009E02FB">
      <w:r>
        <w:separator/>
      </w:r>
    </w:p>
  </w:endnote>
  <w:endnote w:type="continuationSeparator" w:id="0">
    <w:p w:rsidR="009E02FB" w:rsidRDefault="009E0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TE1AF848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2FB" w:rsidRDefault="005F6ED3" w:rsidP="00CD37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E02F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E02FB" w:rsidRDefault="009E02FB" w:rsidP="00E873E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2FB" w:rsidRDefault="009E02FB" w:rsidP="00E873E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2FB" w:rsidRDefault="009E02FB">
      <w:r>
        <w:separator/>
      </w:r>
    </w:p>
  </w:footnote>
  <w:footnote w:type="continuationSeparator" w:id="0">
    <w:p w:rsidR="009E02FB" w:rsidRDefault="009E0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50" w:type="dxa"/>
      <w:tblInd w:w="-6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  <w:gridCol w:w="1790"/>
    </w:tblGrid>
    <w:tr w:rsidR="009E02FB" w:rsidRPr="00FC7417">
      <w:trPr>
        <w:cantSplit/>
        <w:trHeight w:val="531"/>
      </w:trPr>
      <w:tc>
        <w:tcPr>
          <w:tcW w:w="10250" w:type="dxa"/>
          <w:gridSpan w:val="2"/>
          <w:vAlign w:val="center"/>
        </w:tcPr>
        <w:p w:rsidR="009E02FB" w:rsidRPr="000E4B02" w:rsidRDefault="009E02FB" w:rsidP="00CD375D">
          <w:pPr>
            <w:pStyle w:val="Nagwek2"/>
            <w:rPr>
              <w:rFonts w:ascii="Arial" w:hAnsi="Arial" w:cs="Arial"/>
              <w:sz w:val="28"/>
              <w:szCs w:val="28"/>
            </w:rPr>
          </w:pPr>
          <w:r w:rsidRPr="000E4B02">
            <w:rPr>
              <w:rFonts w:ascii="Arial" w:hAnsi="Arial" w:cs="Arial"/>
              <w:sz w:val="28"/>
              <w:szCs w:val="28"/>
            </w:rPr>
            <w:t>Laboratorium</w:t>
          </w:r>
        </w:p>
        <w:p w:rsidR="009E02FB" w:rsidRPr="00F673F6" w:rsidRDefault="009E02FB" w:rsidP="00CD375D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trike/>
            </w:rPr>
          </w:pPr>
          <w:r w:rsidRPr="00F673F6">
            <w:rPr>
              <w:rFonts w:ascii="Arial" w:hAnsi="Arial" w:cs="Arial"/>
              <w:sz w:val="20"/>
              <w:szCs w:val="20"/>
            </w:rPr>
            <w:t>Sosnowieckie Wodociągi Spółka Akcyjna</w:t>
          </w:r>
        </w:p>
      </w:tc>
    </w:tr>
    <w:tr w:rsidR="009E02FB" w:rsidRPr="00366B04" w:rsidTr="00090812">
      <w:trPr>
        <w:cantSplit/>
        <w:trHeight w:val="690"/>
      </w:trPr>
      <w:tc>
        <w:tcPr>
          <w:tcW w:w="8460" w:type="dxa"/>
          <w:vAlign w:val="center"/>
        </w:tcPr>
        <w:p w:rsidR="009E02FB" w:rsidRPr="00F16407" w:rsidRDefault="00F16407" w:rsidP="00F673F6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  <w:szCs w:val="20"/>
            </w:rPr>
          </w:pPr>
          <w:r w:rsidRPr="00F16407">
            <w:rPr>
              <w:rFonts w:ascii="Arial" w:hAnsi="Arial" w:cs="Arial"/>
              <w:sz w:val="20"/>
              <w:szCs w:val="20"/>
            </w:rPr>
            <w:t>Zakres ze wskazaniem działalności laboratorium dla którego spełnione są wymagania normy</w:t>
          </w:r>
        </w:p>
      </w:tc>
      <w:tc>
        <w:tcPr>
          <w:tcW w:w="1790" w:type="dxa"/>
          <w:vAlign w:val="center"/>
        </w:tcPr>
        <w:p w:rsidR="009E02FB" w:rsidRPr="006F7732" w:rsidRDefault="009E02FB" w:rsidP="00CD375D">
          <w:pPr>
            <w:pStyle w:val="Nagwek"/>
            <w:tabs>
              <w:tab w:val="clear" w:pos="4536"/>
              <w:tab w:val="clear" w:pos="9072"/>
            </w:tabs>
            <w:rPr>
              <w:rFonts w:ascii="Arial" w:hAnsi="Arial" w:cs="Arial"/>
              <w:sz w:val="18"/>
              <w:szCs w:val="18"/>
            </w:rPr>
          </w:pPr>
          <w:r w:rsidRPr="006F7732">
            <w:rPr>
              <w:rFonts w:ascii="Arial" w:hAnsi="Arial" w:cs="Arial"/>
              <w:sz w:val="18"/>
              <w:szCs w:val="18"/>
            </w:rPr>
            <w:t xml:space="preserve">Symbol:   </w:t>
          </w:r>
          <w:r w:rsidRPr="006F7732">
            <w:rPr>
              <w:rFonts w:ascii="Arial" w:hAnsi="Arial" w:cs="Arial"/>
              <w:b/>
              <w:sz w:val="18"/>
              <w:szCs w:val="18"/>
            </w:rPr>
            <w:t>F8</w:t>
          </w:r>
          <w:r>
            <w:rPr>
              <w:rFonts w:ascii="Arial" w:hAnsi="Arial" w:cs="Arial"/>
              <w:b/>
              <w:sz w:val="18"/>
              <w:szCs w:val="18"/>
            </w:rPr>
            <w:t>-0</w:t>
          </w:r>
          <w:r w:rsidR="00F16407">
            <w:rPr>
              <w:rFonts w:ascii="Arial" w:hAnsi="Arial" w:cs="Arial"/>
              <w:b/>
              <w:sz w:val="18"/>
              <w:szCs w:val="18"/>
            </w:rPr>
            <w:t>4</w:t>
          </w:r>
        </w:p>
        <w:p w:rsidR="009E02FB" w:rsidRPr="001F7E2F" w:rsidRDefault="009E02FB" w:rsidP="00CD375D">
          <w:pPr>
            <w:pStyle w:val="Nagwek"/>
            <w:tabs>
              <w:tab w:val="clear" w:pos="4536"/>
              <w:tab w:val="clear" w:pos="9072"/>
            </w:tabs>
            <w:rPr>
              <w:rFonts w:ascii="Arial" w:hAnsi="Arial" w:cs="Arial"/>
              <w:strike/>
              <w:color w:val="FF0000"/>
              <w:sz w:val="18"/>
              <w:szCs w:val="18"/>
            </w:rPr>
          </w:pPr>
          <w:r w:rsidRPr="006F7732">
            <w:rPr>
              <w:rFonts w:ascii="Arial" w:hAnsi="Arial" w:cs="Arial"/>
              <w:sz w:val="18"/>
              <w:szCs w:val="18"/>
            </w:rPr>
            <w:t>Wydanie</w:t>
          </w:r>
          <w:r w:rsidRPr="00090812">
            <w:rPr>
              <w:rFonts w:ascii="Arial" w:hAnsi="Arial" w:cs="Arial"/>
              <w:sz w:val="18"/>
              <w:szCs w:val="18"/>
            </w:rPr>
            <w:t xml:space="preserve">: </w:t>
          </w:r>
          <w:r w:rsidR="00F16407">
            <w:rPr>
              <w:rFonts w:ascii="Arial" w:hAnsi="Arial" w:cs="Arial"/>
              <w:sz w:val="18"/>
              <w:szCs w:val="18"/>
            </w:rPr>
            <w:t>1</w:t>
          </w:r>
        </w:p>
        <w:p w:rsidR="009E02FB" w:rsidRPr="000E4B02" w:rsidRDefault="009E02FB" w:rsidP="00CD375D">
          <w:pPr>
            <w:pStyle w:val="Nagwek"/>
            <w:tabs>
              <w:tab w:val="clear" w:pos="4536"/>
              <w:tab w:val="clear" w:pos="9072"/>
            </w:tabs>
            <w:rPr>
              <w:rFonts w:ascii="Arial" w:hAnsi="Arial" w:cs="Arial"/>
              <w:sz w:val="20"/>
              <w:szCs w:val="20"/>
            </w:rPr>
          </w:pPr>
          <w:r w:rsidRPr="006F7732">
            <w:rPr>
              <w:rFonts w:ascii="Arial" w:hAnsi="Arial" w:cs="Arial"/>
              <w:sz w:val="18"/>
              <w:szCs w:val="18"/>
            </w:rPr>
            <w:t xml:space="preserve">Strona:    </w:t>
          </w:r>
          <w:r w:rsidR="005F6ED3" w:rsidRPr="006F7732">
            <w:rPr>
              <w:rStyle w:val="Numerstrony"/>
              <w:rFonts w:ascii="Arial" w:hAnsi="Arial" w:cs="Arial"/>
              <w:sz w:val="18"/>
              <w:szCs w:val="18"/>
            </w:rPr>
            <w:fldChar w:fldCharType="begin"/>
          </w:r>
          <w:r w:rsidRPr="006F7732">
            <w:rPr>
              <w:rStyle w:val="Numerstrony"/>
              <w:rFonts w:ascii="Arial" w:hAnsi="Arial" w:cs="Arial"/>
              <w:sz w:val="18"/>
              <w:szCs w:val="18"/>
            </w:rPr>
            <w:instrText xml:space="preserve"> PAGE </w:instrText>
          </w:r>
          <w:r w:rsidR="005F6ED3" w:rsidRPr="006F7732">
            <w:rPr>
              <w:rStyle w:val="Numerstrony"/>
              <w:rFonts w:ascii="Arial" w:hAnsi="Arial" w:cs="Arial"/>
              <w:sz w:val="18"/>
              <w:szCs w:val="18"/>
            </w:rPr>
            <w:fldChar w:fldCharType="separate"/>
          </w:r>
          <w:r w:rsidR="00FB41BB">
            <w:rPr>
              <w:rStyle w:val="Numerstrony"/>
              <w:rFonts w:ascii="Arial" w:hAnsi="Arial" w:cs="Arial"/>
              <w:noProof/>
              <w:sz w:val="18"/>
              <w:szCs w:val="18"/>
            </w:rPr>
            <w:t>1</w:t>
          </w:r>
          <w:r w:rsidR="005F6ED3" w:rsidRPr="006F7732">
            <w:rPr>
              <w:rStyle w:val="Numerstrony"/>
              <w:rFonts w:ascii="Arial" w:hAnsi="Arial" w:cs="Arial"/>
              <w:sz w:val="18"/>
              <w:szCs w:val="18"/>
            </w:rPr>
            <w:fldChar w:fldCharType="end"/>
          </w:r>
          <w:r w:rsidRPr="006F7732">
            <w:rPr>
              <w:rFonts w:ascii="Arial" w:hAnsi="Arial" w:cs="Arial"/>
              <w:sz w:val="18"/>
              <w:szCs w:val="18"/>
            </w:rPr>
            <w:t>/</w:t>
          </w:r>
          <w:r w:rsidR="005F6ED3" w:rsidRPr="006F7732">
            <w:rPr>
              <w:rStyle w:val="Numerstrony"/>
              <w:rFonts w:ascii="Arial" w:hAnsi="Arial" w:cs="Arial"/>
              <w:sz w:val="18"/>
              <w:szCs w:val="18"/>
            </w:rPr>
            <w:fldChar w:fldCharType="begin"/>
          </w:r>
          <w:r w:rsidRPr="006F7732">
            <w:rPr>
              <w:rStyle w:val="Numerstrony"/>
              <w:rFonts w:ascii="Arial" w:hAnsi="Arial" w:cs="Arial"/>
              <w:sz w:val="18"/>
              <w:szCs w:val="18"/>
            </w:rPr>
            <w:instrText xml:space="preserve"> NUMPAGES </w:instrText>
          </w:r>
          <w:r w:rsidR="005F6ED3" w:rsidRPr="006F7732">
            <w:rPr>
              <w:rStyle w:val="Numerstrony"/>
              <w:rFonts w:ascii="Arial" w:hAnsi="Arial" w:cs="Arial"/>
              <w:sz w:val="18"/>
              <w:szCs w:val="18"/>
            </w:rPr>
            <w:fldChar w:fldCharType="separate"/>
          </w:r>
          <w:r w:rsidR="00FB41BB">
            <w:rPr>
              <w:rStyle w:val="Numerstrony"/>
              <w:rFonts w:ascii="Arial" w:hAnsi="Arial" w:cs="Arial"/>
              <w:noProof/>
              <w:sz w:val="18"/>
              <w:szCs w:val="18"/>
            </w:rPr>
            <w:t>2</w:t>
          </w:r>
          <w:r w:rsidR="005F6ED3" w:rsidRPr="006F7732">
            <w:rPr>
              <w:rStyle w:val="Numerstrony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9E02FB" w:rsidRDefault="009E02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5CEC"/>
    <w:multiLevelType w:val="multilevel"/>
    <w:tmpl w:val="5FB88638"/>
    <w:lvl w:ilvl="0">
      <w:start w:val="1"/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47247A78"/>
    <w:multiLevelType w:val="multilevel"/>
    <w:tmpl w:val="5FB88638"/>
    <w:lvl w:ilvl="0">
      <w:start w:val="1"/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" w15:restartNumberingAfterBreak="0">
    <w:nsid w:val="57872C7E"/>
    <w:multiLevelType w:val="hybridMultilevel"/>
    <w:tmpl w:val="0E4CC1A0"/>
    <w:lvl w:ilvl="0" w:tplc="0415000F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7454161D"/>
    <w:multiLevelType w:val="hybridMultilevel"/>
    <w:tmpl w:val="5FB88638"/>
    <w:lvl w:ilvl="0" w:tplc="04150005">
      <w:start w:val="1"/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758375F8"/>
    <w:multiLevelType w:val="multilevel"/>
    <w:tmpl w:val="0E4CC1A0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A48"/>
    <w:rsid w:val="000042C3"/>
    <w:rsid w:val="0000590A"/>
    <w:rsid w:val="0003795F"/>
    <w:rsid w:val="000500EC"/>
    <w:rsid w:val="000527AC"/>
    <w:rsid w:val="00052F63"/>
    <w:rsid w:val="00087A00"/>
    <w:rsid w:val="000906E5"/>
    <w:rsid w:val="00090812"/>
    <w:rsid w:val="00095081"/>
    <w:rsid w:val="000A2CB6"/>
    <w:rsid w:val="000B035C"/>
    <w:rsid w:val="000C132A"/>
    <w:rsid w:val="000E2388"/>
    <w:rsid w:val="000E4B02"/>
    <w:rsid w:val="000F658F"/>
    <w:rsid w:val="00101AC1"/>
    <w:rsid w:val="001032A8"/>
    <w:rsid w:val="001038CD"/>
    <w:rsid w:val="001063E7"/>
    <w:rsid w:val="001077F3"/>
    <w:rsid w:val="001172AD"/>
    <w:rsid w:val="00117D71"/>
    <w:rsid w:val="00125458"/>
    <w:rsid w:val="00131547"/>
    <w:rsid w:val="001403E1"/>
    <w:rsid w:val="00151DA8"/>
    <w:rsid w:val="00181029"/>
    <w:rsid w:val="0018433D"/>
    <w:rsid w:val="00190B52"/>
    <w:rsid w:val="00191EA0"/>
    <w:rsid w:val="001941EE"/>
    <w:rsid w:val="001B58CF"/>
    <w:rsid w:val="001D1AEA"/>
    <w:rsid w:val="001D2F9A"/>
    <w:rsid w:val="001F7E2F"/>
    <w:rsid w:val="00202AFC"/>
    <w:rsid w:val="00203650"/>
    <w:rsid w:val="002107D0"/>
    <w:rsid w:val="002165AB"/>
    <w:rsid w:val="00223C24"/>
    <w:rsid w:val="00231AD0"/>
    <w:rsid w:val="0023419C"/>
    <w:rsid w:val="00250864"/>
    <w:rsid w:val="00264714"/>
    <w:rsid w:val="00271B55"/>
    <w:rsid w:val="00283C99"/>
    <w:rsid w:val="00284631"/>
    <w:rsid w:val="00287B5B"/>
    <w:rsid w:val="002A06C0"/>
    <w:rsid w:val="002A225D"/>
    <w:rsid w:val="002F7BE7"/>
    <w:rsid w:val="00317DE8"/>
    <w:rsid w:val="0032213C"/>
    <w:rsid w:val="003277F5"/>
    <w:rsid w:val="00347BAF"/>
    <w:rsid w:val="003514F8"/>
    <w:rsid w:val="00366B04"/>
    <w:rsid w:val="003743DE"/>
    <w:rsid w:val="00391F3D"/>
    <w:rsid w:val="003947A8"/>
    <w:rsid w:val="00397A78"/>
    <w:rsid w:val="00397D74"/>
    <w:rsid w:val="003A38F1"/>
    <w:rsid w:val="003C42C0"/>
    <w:rsid w:val="003C4693"/>
    <w:rsid w:val="003E5D8C"/>
    <w:rsid w:val="003F114B"/>
    <w:rsid w:val="004077A8"/>
    <w:rsid w:val="00424AAE"/>
    <w:rsid w:val="00432041"/>
    <w:rsid w:val="004372E3"/>
    <w:rsid w:val="00441926"/>
    <w:rsid w:val="00443D09"/>
    <w:rsid w:val="004552A2"/>
    <w:rsid w:val="00461903"/>
    <w:rsid w:val="00461F1D"/>
    <w:rsid w:val="0046614F"/>
    <w:rsid w:val="0047189B"/>
    <w:rsid w:val="004829F1"/>
    <w:rsid w:val="004873A6"/>
    <w:rsid w:val="00491EA1"/>
    <w:rsid w:val="00495FE7"/>
    <w:rsid w:val="004C232D"/>
    <w:rsid w:val="004C277C"/>
    <w:rsid w:val="004C3EA8"/>
    <w:rsid w:val="00507DF5"/>
    <w:rsid w:val="005144ED"/>
    <w:rsid w:val="00515DC5"/>
    <w:rsid w:val="005166F9"/>
    <w:rsid w:val="005311AE"/>
    <w:rsid w:val="00543B46"/>
    <w:rsid w:val="00552E65"/>
    <w:rsid w:val="00555F85"/>
    <w:rsid w:val="00566186"/>
    <w:rsid w:val="00572D03"/>
    <w:rsid w:val="00582B13"/>
    <w:rsid w:val="005A68E9"/>
    <w:rsid w:val="005B0417"/>
    <w:rsid w:val="005B3788"/>
    <w:rsid w:val="005E19E8"/>
    <w:rsid w:val="005F6ED3"/>
    <w:rsid w:val="00623A18"/>
    <w:rsid w:val="00630918"/>
    <w:rsid w:val="006406E3"/>
    <w:rsid w:val="006633BF"/>
    <w:rsid w:val="006645E9"/>
    <w:rsid w:val="00676124"/>
    <w:rsid w:val="0068760B"/>
    <w:rsid w:val="00692099"/>
    <w:rsid w:val="00695D81"/>
    <w:rsid w:val="006D0E9E"/>
    <w:rsid w:val="006E787B"/>
    <w:rsid w:val="006F7732"/>
    <w:rsid w:val="00732B81"/>
    <w:rsid w:val="00734BB8"/>
    <w:rsid w:val="007633A9"/>
    <w:rsid w:val="00767A15"/>
    <w:rsid w:val="00776D7E"/>
    <w:rsid w:val="00792CC8"/>
    <w:rsid w:val="00793E0B"/>
    <w:rsid w:val="00796B4D"/>
    <w:rsid w:val="007A1B51"/>
    <w:rsid w:val="007A2C41"/>
    <w:rsid w:val="007A7374"/>
    <w:rsid w:val="007B0D9C"/>
    <w:rsid w:val="007B405D"/>
    <w:rsid w:val="007C03FE"/>
    <w:rsid w:val="007C4A9B"/>
    <w:rsid w:val="007E3A48"/>
    <w:rsid w:val="007F2192"/>
    <w:rsid w:val="007F4412"/>
    <w:rsid w:val="00843EB8"/>
    <w:rsid w:val="00853897"/>
    <w:rsid w:val="008548CA"/>
    <w:rsid w:val="00864B28"/>
    <w:rsid w:val="00871D02"/>
    <w:rsid w:val="0087347A"/>
    <w:rsid w:val="008908BB"/>
    <w:rsid w:val="008932D4"/>
    <w:rsid w:val="00895720"/>
    <w:rsid w:val="008E368B"/>
    <w:rsid w:val="00902A0A"/>
    <w:rsid w:val="00912558"/>
    <w:rsid w:val="009139B7"/>
    <w:rsid w:val="00915797"/>
    <w:rsid w:val="009177E7"/>
    <w:rsid w:val="00925FDF"/>
    <w:rsid w:val="00926F2A"/>
    <w:rsid w:val="00934282"/>
    <w:rsid w:val="00954121"/>
    <w:rsid w:val="0095607E"/>
    <w:rsid w:val="0096032D"/>
    <w:rsid w:val="00961999"/>
    <w:rsid w:val="0097254F"/>
    <w:rsid w:val="00976691"/>
    <w:rsid w:val="0099732D"/>
    <w:rsid w:val="009A1FB7"/>
    <w:rsid w:val="009A6046"/>
    <w:rsid w:val="009B3DB8"/>
    <w:rsid w:val="009B3F34"/>
    <w:rsid w:val="009E02FB"/>
    <w:rsid w:val="009F4787"/>
    <w:rsid w:val="009F64EE"/>
    <w:rsid w:val="00A027BD"/>
    <w:rsid w:val="00A049DC"/>
    <w:rsid w:val="00A31909"/>
    <w:rsid w:val="00A31983"/>
    <w:rsid w:val="00A33884"/>
    <w:rsid w:val="00A57736"/>
    <w:rsid w:val="00A57CA5"/>
    <w:rsid w:val="00A602B2"/>
    <w:rsid w:val="00A7753B"/>
    <w:rsid w:val="00A818FA"/>
    <w:rsid w:val="00A87D7B"/>
    <w:rsid w:val="00A93F51"/>
    <w:rsid w:val="00AA67A1"/>
    <w:rsid w:val="00AA6A0D"/>
    <w:rsid w:val="00AD3C1E"/>
    <w:rsid w:val="00AF30E6"/>
    <w:rsid w:val="00AF499D"/>
    <w:rsid w:val="00B10B3C"/>
    <w:rsid w:val="00B12E7C"/>
    <w:rsid w:val="00B2165A"/>
    <w:rsid w:val="00B248FB"/>
    <w:rsid w:val="00B41C0F"/>
    <w:rsid w:val="00B525C4"/>
    <w:rsid w:val="00B54D87"/>
    <w:rsid w:val="00B67794"/>
    <w:rsid w:val="00B93A73"/>
    <w:rsid w:val="00BA0AD0"/>
    <w:rsid w:val="00BB1186"/>
    <w:rsid w:val="00BB2945"/>
    <w:rsid w:val="00BC1E8C"/>
    <w:rsid w:val="00BC3307"/>
    <w:rsid w:val="00BC3357"/>
    <w:rsid w:val="00BC5EDB"/>
    <w:rsid w:val="00BE2D80"/>
    <w:rsid w:val="00BE7E28"/>
    <w:rsid w:val="00BF638A"/>
    <w:rsid w:val="00BF6897"/>
    <w:rsid w:val="00C01618"/>
    <w:rsid w:val="00C01F5B"/>
    <w:rsid w:val="00C038F2"/>
    <w:rsid w:val="00C14381"/>
    <w:rsid w:val="00C25726"/>
    <w:rsid w:val="00C30C29"/>
    <w:rsid w:val="00C42DA5"/>
    <w:rsid w:val="00C50DF3"/>
    <w:rsid w:val="00C5711A"/>
    <w:rsid w:val="00C759FB"/>
    <w:rsid w:val="00C859F8"/>
    <w:rsid w:val="00CB0C9D"/>
    <w:rsid w:val="00CC3A0C"/>
    <w:rsid w:val="00CD35DB"/>
    <w:rsid w:val="00CD375D"/>
    <w:rsid w:val="00CD7F04"/>
    <w:rsid w:val="00D33F5C"/>
    <w:rsid w:val="00D47149"/>
    <w:rsid w:val="00D6102B"/>
    <w:rsid w:val="00D7066C"/>
    <w:rsid w:val="00D72B5C"/>
    <w:rsid w:val="00DA6B99"/>
    <w:rsid w:val="00DC5D4E"/>
    <w:rsid w:val="00DD7377"/>
    <w:rsid w:val="00DE3213"/>
    <w:rsid w:val="00DE329E"/>
    <w:rsid w:val="00DF4B13"/>
    <w:rsid w:val="00DF5327"/>
    <w:rsid w:val="00DF6300"/>
    <w:rsid w:val="00E04281"/>
    <w:rsid w:val="00E26029"/>
    <w:rsid w:val="00E37BC3"/>
    <w:rsid w:val="00E43F69"/>
    <w:rsid w:val="00E46659"/>
    <w:rsid w:val="00E565E8"/>
    <w:rsid w:val="00E60FB3"/>
    <w:rsid w:val="00E64FB6"/>
    <w:rsid w:val="00E714A7"/>
    <w:rsid w:val="00E71E60"/>
    <w:rsid w:val="00E873E4"/>
    <w:rsid w:val="00EB03E2"/>
    <w:rsid w:val="00EB0B11"/>
    <w:rsid w:val="00EF2C3C"/>
    <w:rsid w:val="00F00744"/>
    <w:rsid w:val="00F047E9"/>
    <w:rsid w:val="00F16407"/>
    <w:rsid w:val="00F16E28"/>
    <w:rsid w:val="00F239B1"/>
    <w:rsid w:val="00F32EE3"/>
    <w:rsid w:val="00F3386A"/>
    <w:rsid w:val="00F35893"/>
    <w:rsid w:val="00F37A46"/>
    <w:rsid w:val="00F40F50"/>
    <w:rsid w:val="00F43D2C"/>
    <w:rsid w:val="00F53A5D"/>
    <w:rsid w:val="00F61E79"/>
    <w:rsid w:val="00F673F6"/>
    <w:rsid w:val="00F72A97"/>
    <w:rsid w:val="00F92180"/>
    <w:rsid w:val="00FA4995"/>
    <w:rsid w:val="00FA62BE"/>
    <w:rsid w:val="00FA71C1"/>
    <w:rsid w:val="00FA7FD2"/>
    <w:rsid w:val="00FB41BB"/>
    <w:rsid w:val="00FC7417"/>
    <w:rsid w:val="00FD2DCF"/>
    <w:rsid w:val="00FD34C6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99DB73-D4B1-4ED5-8059-E054BE75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4F8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873E4"/>
    <w:pPr>
      <w:keepNext/>
      <w:jc w:val="center"/>
      <w:outlineLvl w:val="1"/>
    </w:pPr>
    <w:rPr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818F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9732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9732D"/>
    <w:rPr>
      <w:rFonts w:ascii="Calibri" w:hAnsi="Calibr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E873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9732D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E873E4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E873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9732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CD37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99"/>
    <w:qFormat/>
    <w:rsid w:val="000E4B02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99732D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1172AD"/>
    <w:rPr>
      <w:rFonts w:ascii="Arial" w:hAnsi="Arial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9732D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1172AD"/>
    <w:rPr>
      <w:rFonts w:cs="Times New Roman"/>
      <w:color w:val="0000FF"/>
      <w:u w:val="single"/>
    </w:rPr>
  </w:style>
  <w:style w:type="character" w:customStyle="1" w:styleId="biggertext3">
    <w:name w:val="biggertext3"/>
    <w:basedOn w:val="Domylnaczcionkaakapitu"/>
    <w:uiPriority w:val="99"/>
    <w:rsid w:val="000B035C"/>
    <w:rPr>
      <w:rFonts w:cs="Times New Roman"/>
      <w:sz w:val="28"/>
      <w:szCs w:val="28"/>
    </w:rPr>
  </w:style>
  <w:style w:type="character" w:customStyle="1" w:styleId="biggertext">
    <w:name w:val="biggertext"/>
    <w:basedOn w:val="Domylnaczcionkaakapitu"/>
    <w:uiPriority w:val="99"/>
    <w:rsid w:val="000B035C"/>
    <w:rPr>
      <w:rFonts w:cs="Times New Roman"/>
    </w:rPr>
  </w:style>
  <w:style w:type="paragraph" w:styleId="Bezodstpw">
    <w:name w:val="No Spacing"/>
    <w:uiPriority w:val="99"/>
    <w:qFormat/>
    <w:rsid w:val="00F239B1"/>
    <w:rPr>
      <w:rFonts w:ascii="Calibri" w:hAnsi="Calibri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34BB8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A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75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AB229-6D20-412D-AEA3-4F18C1B98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RPWiK w Sosnowcu SA</Company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TM - narzedziownia</dc:creator>
  <cp:keywords/>
  <dc:description/>
  <cp:lastModifiedBy>nowakr</cp:lastModifiedBy>
  <cp:revision>2</cp:revision>
  <cp:lastPrinted>2018-11-08T07:30:00Z</cp:lastPrinted>
  <dcterms:created xsi:type="dcterms:W3CDTF">2020-12-02T08:38:00Z</dcterms:created>
  <dcterms:modified xsi:type="dcterms:W3CDTF">2020-12-02T08:38:00Z</dcterms:modified>
</cp:coreProperties>
</file>